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770" w:rsidRPr="00967036" w:rsidRDefault="008E3770" w:rsidP="008E3770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b/>
          <w:bCs/>
          <w:sz w:val="28"/>
          <w:szCs w:val="28"/>
          <w:u w:val="single"/>
          <w:rtl/>
        </w:rPr>
      </w:pPr>
      <w:r w:rsidRPr="00967036">
        <w:rPr>
          <w:rFonts w:ascii="Times New Roman" w:eastAsia="Times New Roman" w:hAnsi="Times New Roman" w:cs="B Titr" w:hint="cs"/>
          <w:b/>
          <w:bCs/>
          <w:sz w:val="28"/>
          <w:szCs w:val="28"/>
          <w:u w:val="single"/>
          <w:rtl/>
        </w:rPr>
        <w:t>بازه</w:t>
      </w:r>
      <w:r w:rsidRPr="00967036">
        <w:rPr>
          <w:rFonts w:ascii="Times New Roman" w:eastAsia="Times New Roman" w:hAnsi="Times New Roman" w:cs="B Titr"/>
          <w:b/>
          <w:bCs/>
          <w:sz w:val="28"/>
          <w:szCs w:val="28"/>
          <w:u w:val="single"/>
          <w:rtl/>
        </w:rPr>
        <w:t xml:space="preserve"> </w:t>
      </w:r>
      <w:r w:rsidRPr="00967036">
        <w:rPr>
          <w:rFonts w:ascii="Times New Roman" w:eastAsia="Times New Roman" w:hAnsi="Times New Roman" w:cs="B Titr" w:hint="cs"/>
          <w:b/>
          <w:bCs/>
          <w:sz w:val="28"/>
          <w:szCs w:val="28"/>
          <w:u w:val="single"/>
          <w:rtl/>
        </w:rPr>
        <w:t>زمانی</w:t>
      </w:r>
      <w:r w:rsidRPr="00967036">
        <w:rPr>
          <w:rFonts w:ascii="Times New Roman" w:eastAsia="Times New Roman" w:hAnsi="Times New Roman" w:cs="B Titr"/>
          <w:b/>
          <w:bCs/>
          <w:sz w:val="28"/>
          <w:szCs w:val="28"/>
          <w:u w:val="single"/>
          <w:rtl/>
        </w:rPr>
        <w:t xml:space="preserve"> </w:t>
      </w:r>
      <w:r w:rsidRPr="00967036">
        <w:rPr>
          <w:rFonts w:ascii="Times New Roman" w:eastAsia="Times New Roman" w:hAnsi="Times New Roman" w:cs="B Titr" w:hint="cs"/>
          <w:b/>
          <w:bCs/>
          <w:sz w:val="28"/>
          <w:szCs w:val="28"/>
          <w:u w:val="single"/>
          <w:rtl/>
        </w:rPr>
        <w:t>درخواست</w:t>
      </w:r>
      <w:r w:rsidRPr="00967036">
        <w:rPr>
          <w:rFonts w:ascii="Times New Roman" w:eastAsia="Times New Roman" w:hAnsi="Times New Roman" w:cs="B Titr"/>
          <w:b/>
          <w:bCs/>
          <w:sz w:val="28"/>
          <w:szCs w:val="28"/>
          <w:u w:val="single"/>
          <w:rtl/>
        </w:rPr>
        <w:t xml:space="preserve"> </w:t>
      </w:r>
      <w:r w:rsidRPr="00967036">
        <w:rPr>
          <w:rFonts w:ascii="Times New Roman" w:eastAsia="Times New Roman" w:hAnsi="Times New Roman" w:cs="B Titr" w:hint="cs"/>
          <w:b/>
          <w:bCs/>
          <w:sz w:val="28"/>
          <w:szCs w:val="28"/>
          <w:u w:val="single"/>
          <w:rtl/>
        </w:rPr>
        <w:t>دانشجویان</w:t>
      </w:r>
      <w:r w:rsidRPr="00967036">
        <w:rPr>
          <w:rFonts w:ascii="Times New Roman" w:eastAsia="Times New Roman" w:hAnsi="Times New Roman" w:cs="B Titr"/>
          <w:b/>
          <w:bCs/>
          <w:sz w:val="28"/>
          <w:szCs w:val="28"/>
          <w:u w:val="single"/>
          <w:rtl/>
        </w:rPr>
        <w:t xml:space="preserve"> </w:t>
      </w:r>
      <w:r w:rsidRPr="00967036">
        <w:rPr>
          <w:rFonts w:ascii="Times New Roman" w:eastAsia="Times New Roman" w:hAnsi="Times New Roman" w:cs="B Titr" w:hint="cs"/>
          <w:b/>
          <w:bCs/>
          <w:sz w:val="28"/>
          <w:szCs w:val="28"/>
          <w:u w:val="single"/>
          <w:rtl/>
        </w:rPr>
        <w:t>تحصیلات</w:t>
      </w:r>
      <w:r w:rsidRPr="00967036">
        <w:rPr>
          <w:rFonts w:ascii="Times New Roman" w:eastAsia="Times New Roman" w:hAnsi="Times New Roman" w:cs="B Titr"/>
          <w:b/>
          <w:bCs/>
          <w:sz w:val="28"/>
          <w:szCs w:val="28"/>
          <w:u w:val="single"/>
          <w:rtl/>
        </w:rPr>
        <w:t xml:space="preserve"> </w:t>
      </w:r>
      <w:r w:rsidRPr="00967036">
        <w:rPr>
          <w:rFonts w:ascii="Times New Roman" w:eastAsia="Times New Roman" w:hAnsi="Times New Roman" w:cs="B Titr" w:hint="cs"/>
          <w:b/>
          <w:bCs/>
          <w:sz w:val="28"/>
          <w:szCs w:val="28"/>
          <w:u w:val="single"/>
          <w:rtl/>
        </w:rPr>
        <w:t>تکمیلی</w:t>
      </w:r>
      <w:r w:rsidRPr="00967036">
        <w:rPr>
          <w:rFonts w:ascii="Times New Roman" w:eastAsia="Times New Roman" w:hAnsi="Times New Roman" w:cs="B Titr"/>
          <w:b/>
          <w:bCs/>
          <w:sz w:val="28"/>
          <w:szCs w:val="28"/>
          <w:u w:val="single"/>
          <w:rtl/>
        </w:rPr>
        <w:t xml:space="preserve"> </w:t>
      </w:r>
      <w:r w:rsidRPr="00967036">
        <w:rPr>
          <w:rFonts w:ascii="Times New Roman" w:eastAsia="Times New Roman" w:hAnsi="Times New Roman" w:cs="B Titr" w:hint="cs"/>
          <w:b/>
          <w:bCs/>
          <w:sz w:val="28"/>
          <w:szCs w:val="28"/>
          <w:u w:val="single"/>
          <w:rtl/>
        </w:rPr>
        <w:t>برای</w:t>
      </w:r>
      <w:r w:rsidRPr="00967036">
        <w:rPr>
          <w:rFonts w:ascii="Times New Roman" w:eastAsia="Times New Roman" w:hAnsi="Times New Roman" w:cs="B Titr"/>
          <w:b/>
          <w:bCs/>
          <w:sz w:val="28"/>
          <w:szCs w:val="28"/>
          <w:u w:val="single"/>
          <w:rtl/>
        </w:rPr>
        <w:t xml:space="preserve"> </w:t>
      </w:r>
      <w:r w:rsidRPr="00967036">
        <w:rPr>
          <w:rFonts w:ascii="Times New Roman" w:eastAsia="Times New Roman" w:hAnsi="Times New Roman" w:cs="B Titr" w:hint="cs"/>
          <w:b/>
          <w:bCs/>
          <w:sz w:val="28"/>
          <w:szCs w:val="28"/>
          <w:u w:val="single"/>
          <w:rtl/>
        </w:rPr>
        <w:t>دفاع</w:t>
      </w:r>
      <w:r w:rsidRPr="00967036">
        <w:rPr>
          <w:rFonts w:ascii="Times New Roman" w:eastAsia="Times New Roman" w:hAnsi="Times New Roman" w:cs="B Titr"/>
          <w:b/>
          <w:bCs/>
          <w:sz w:val="28"/>
          <w:szCs w:val="28"/>
          <w:u w:val="single"/>
          <w:rtl/>
        </w:rPr>
        <w:t xml:space="preserve"> </w:t>
      </w:r>
      <w:r w:rsidRPr="00967036">
        <w:rPr>
          <w:rFonts w:ascii="Times New Roman" w:eastAsia="Times New Roman" w:hAnsi="Times New Roman" w:cs="B Titr" w:hint="cs"/>
          <w:b/>
          <w:bCs/>
          <w:sz w:val="28"/>
          <w:szCs w:val="28"/>
          <w:u w:val="single"/>
          <w:rtl/>
        </w:rPr>
        <w:t>از</w:t>
      </w:r>
      <w:r w:rsidRPr="00967036">
        <w:rPr>
          <w:rFonts w:ascii="Times New Roman" w:eastAsia="Times New Roman" w:hAnsi="Times New Roman" w:cs="B Titr"/>
          <w:b/>
          <w:bCs/>
          <w:sz w:val="28"/>
          <w:szCs w:val="28"/>
          <w:u w:val="single"/>
          <w:rtl/>
        </w:rPr>
        <w:t xml:space="preserve"> </w:t>
      </w:r>
      <w:r w:rsidRPr="00967036">
        <w:rPr>
          <w:rFonts w:ascii="Times New Roman" w:eastAsia="Times New Roman" w:hAnsi="Times New Roman" w:cs="B Titr" w:hint="cs"/>
          <w:b/>
          <w:bCs/>
          <w:sz w:val="28"/>
          <w:szCs w:val="28"/>
          <w:u w:val="single"/>
          <w:rtl/>
        </w:rPr>
        <w:t>پایان</w:t>
      </w:r>
      <w:r w:rsidRPr="00967036">
        <w:rPr>
          <w:rFonts w:ascii="Times New Roman" w:eastAsia="Times New Roman" w:hAnsi="Times New Roman" w:cs="B Titr"/>
          <w:b/>
          <w:bCs/>
          <w:sz w:val="28"/>
          <w:szCs w:val="28"/>
          <w:u w:val="single"/>
          <w:rtl/>
        </w:rPr>
        <w:t xml:space="preserve"> </w:t>
      </w:r>
      <w:r w:rsidRPr="00967036">
        <w:rPr>
          <w:rFonts w:ascii="Times New Roman" w:eastAsia="Times New Roman" w:hAnsi="Times New Roman" w:cs="B Titr" w:hint="cs"/>
          <w:b/>
          <w:bCs/>
          <w:sz w:val="28"/>
          <w:szCs w:val="28"/>
          <w:u w:val="single"/>
          <w:rtl/>
        </w:rPr>
        <w:t>نامه</w:t>
      </w:r>
      <w:r w:rsidRPr="00967036">
        <w:rPr>
          <w:rFonts w:ascii="Times New Roman" w:eastAsia="Times New Roman" w:hAnsi="Times New Roman" w:cs="B Titr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Times New Roman" w:eastAsia="Times New Roman" w:hAnsi="Times New Roman" w:cs="B Titr" w:hint="cs"/>
          <w:b/>
          <w:bCs/>
          <w:sz w:val="28"/>
          <w:szCs w:val="28"/>
          <w:u w:val="single"/>
          <w:rtl/>
        </w:rPr>
        <w:t xml:space="preserve">(رساله) </w:t>
      </w:r>
      <w:r w:rsidRPr="00967036">
        <w:rPr>
          <w:rFonts w:ascii="Times New Roman" w:eastAsia="Times New Roman" w:hAnsi="Times New Roman" w:cs="B Titr" w:hint="cs"/>
          <w:b/>
          <w:bCs/>
          <w:sz w:val="28"/>
          <w:szCs w:val="28"/>
          <w:u w:val="single"/>
          <w:rtl/>
        </w:rPr>
        <w:t>و</w:t>
      </w:r>
      <w:r w:rsidRPr="00967036">
        <w:rPr>
          <w:rFonts w:ascii="Times New Roman" w:eastAsia="Times New Roman" w:hAnsi="Times New Roman" w:cs="B Titr"/>
          <w:b/>
          <w:bCs/>
          <w:sz w:val="28"/>
          <w:szCs w:val="28"/>
          <w:u w:val="single"/>
          <w:rtl/>
        </w:rPr>
        <w:t xml:space="preserve"> </w:t>
      </w:r>
      <w:r w:rsidRPr="00967036">
        <w:rPr>
          <w:rFonts w:ascii="Times New Roman" w:eastAsia="Times New Roman" w:hAnsi="Times New Roman" w:cs="B Titr" w:hint="cs"/>
          <w:b/>
          <w:bCs/>
          <w:sz w:val="28"/>
          <w:szCs w:val="28"/>
          <w:u w:val="single"/>
          <w:rtl/>
        </w:rPr>
        <w:t>یا</w:t>
      </w:r>
      <w:r w:rsidRPr="00967036">
        <w:rPr>
          <w:rFonts w:ascii="Times New Roman" w:eastAsia="Times New Roman" w:hAnsi="Times New Roman" w:cs="B Titr"/>
          <w:b/>
          <w:bCs/>
          <w:sz w:val="28"/>
          <w:szCs w:val="28"/>
          <w:u w:val="single"/>
          <w:rtl/>
        </w:rPr>
        <w:t xml:space="preserve"> </w:t>
      </w:r>
      <w:r w:rsidRPr="00967036">
        <w:rPr>
          <w:rFonts w:ascii="Times New Roman" w:eastAsia="Times New Roman" w:hAnsi="Times New Roman" w:cs="B Titr" w:hint="cs"/>
          <w:b/>
          <w:bCs/>
          <w:sz w:val="28"/>
          <w:szCs w:val="28"/>
          <w:u w:val="single"/>
          <w:rtl/>
        </w:rPr>
        <w:t>دفاع</w:t>
      </w:r>
      <w:r w:rsidRPr="00967036">
        <w:rPr>
          <w:rFonts w:ascii="Times New Roman" w:eastAsia="Times New Roman" w:hAnsi="Times New Roman" w:cs="B Titr"/>
          <w:b/>
          <w:bCs/>
          <w:sz w:val="28"/>
          <w:szCs w:val="28"/>
          <w:u w:val="single"/>
          <w:rtl/>
        </w:rPr>
        <w:t xml:space="preserve"> </w:t>
      </w:r>
      <w:r w:rsidRPr="00967036">
        <w:rPr>
          <w:rFonts w:ascii="Times New Roman" w:eastAsia="Times New Roman" w:hAnsi="Times New Roman" w:cs="B Titr" w:hint="cs"/>
          <w:b/>
          <w:bCs/>
          <w:sz w:val="28"/>
          <w:szCs w:val="28"/>
          <w:u w:val="single"/>
          <w:rtl/>
        </w:rPr>
        <w:t>از</w:t>
      </w:r>
      <w:r w:rsidRPr="00967036">
        <w:rPr>
          <w:rFonts w:ascii="Times New Roman" w:eastAsia="Times New Roman" w:hAnsi="Times New Roman" w:cs="B Titr"/>
          <w:b/>
          <w:bCs/>
          <w:sz w:val="28"/>
          <w:szCs w:val="28"/>
          <w:u w:val="single"/>
          <w:rtl/>
        </w:rPr>
        <w:t xml:space="preserve"> </w:t>
      </w:r>
      <w:r w:rsidRPr="00967036">
        <w:rPr>
          <w:rFonts w:ascii="Times New Roman" w:eastAsia="Times New Roman" w:hAnsi="Times New Roman" w:cs="B Titr" w:hint="cs"/>
          <w:b/>
          <w:bCs/>
          <w:sz w:val="28"/>
          <w:szCs w:val="28"/>
          <w:u w:val="single"/>
          <w:rtl/>
        </w:rPr>
        <w:t>موضوع</w:t>
      </w:r>
      <w:r w:rsidRPr="00967036">
        <w:rPr>
          <w:rFonts w:ascii="Times New Roman" w:eastAsia="Times New Roman" w:hAnsi="Times New Roman" w:cs="B Titr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Times New Roman" w:eastAsia="Times New Roman" w:hAnsi="Times New Roman" w:cs="B Titr" w:hint="cs"/>
          <w:b/>
          <w:bCs/>
          <w:sz w:val="28"/>
          <w:szCs w:val="28"/>
          <w:u w:val="single"/>
          <w:rtl/>
        </w:rPr>
        <w:t xml:space="preserve">رساله </w:t>
      </w:r>
      <w:r w:rsidRPr="00967036">
        <w:rPr>
          <w:rFonts w:ascii="Times New Roman" w:eastAsia="Times New Roman" w:hAnsi="Times New Roman" w:cs="B Titr" w:hint="cs"/>
          <w:b/>
          <w:bCs/>
          <w:sz w:val="28"/>
          <w:szCs w:val="28"/>
          <w:u w:val="single"/>
          <w:rtl/>
        </w:rPr>
        <w:t>در</w:t>
      </w:r>
      <w:r w:rsidRPr="00967036">
        <w:rPr>
          <w:rFonts w:ascii="Times New Roman" w:eastAsia="Times New Roman" w:hAnsi="Times New Roman" w:cs="B Titr"/>
          <w:b/>
          <w:bCs/>
          <w:sz w:val="28"/>
          <w:szCs w:val="28"/>
          <w:u w:val="single"/>
          <w:rtl/>
        </w:rPr>
        <w:t xml:space="preserve"> </w:t>
      </w:r>
      <w:r w:rsidRPr="00967036">
        <w:rPr>
          <w:rFonts w:ascii="Times New Roman" w:eastAsia="Times New Roman" w:hAnsi="Times New Roman" w:cs="B Titr" w:hint="cs"/>
          <w:b/>
          <w:bCs/>
          <w:sz w:val="28"/>
          <w:szCs w:val="28"/>
          <w:u w:val="single"/>
          <w:rtl/>
        </w:rPr>
        <w:t>پیشخوان</w:t>
      </w:r>
      <w:r w:rsidRPr="00967036">
        <w:rPr>
          <w:rFonts w:ascii="Times New Roman" w:eastAsia="Times New Roman" w:hAnsi="Times New Roman" w:cs="B Titr"/>
          <w:b/>
          <w:bCs/>
          <w:sz w:val="28"/>
          <w:szCs w:val="28"/>
          <w:u w:val="single"/>
          <w:rtl/>
        </w:rPr>
        <w:t xml:space="preserve"> </w:t>
      </w:r>
      <w:r w:rsidRPr="00967036">
        <w:rPr>
          <w:rFonts w:ascii="Times New Roman" w:eastAsia="Times New Roman" w:hAnsi="Times New Roman" w:cs="B Titr" w:hint="cs"/>
          <w:b/>
          <w:bCs/>
          <w:sz w:val="28"/>
          <w:szCs w:val="28"/>
          <w:u w:val="single"/>
          <w:rtl/>
        </w:rPr>
        <w:t>خدمت</w:t>
      </w:r>
      <w:r>
        <w:rPr>
          <w:rFonts w:ascii="Times New Roman" w:eastAsia="Times New Roman" w:hAnsi="Times New Roman" w:cs="B Titr" w:hint="cs"/>
          <w:b/>
          <w:bCs/>
          <w:sz w:val="28"/>
          <w:szCs w:val="28"/>
          <w:u w:val="single"/>
          <w:rtl/>
        </w:rPr>
        <w:t xml:space="preserve"> برای نیمسال دوم 402-401</w:t>
      </w:r>
    </w:p>
    <w:p w:rsidR="008E3770" w:rsidRPr="00663CBE" w:rsidRDefault="008E3770" w:rsidP="008E3770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663CBE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فواصل زماني مورد تاييد جهت اعمال تاريخ دفاع توسط مديران گروه ها در گردش كارهاي مربوطه به شرح زير اعلام مي گردد:</w:t>
      </w:r>
    </w:p>
    <w:tbl>
      <w:tblPr>
        <w:bidiVisual/>
        <w:tblW w:w="840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6"/>
        <w:gridCol w:w="4763"/>
        <w:gridCol w:w="1984"/>
      </w:tblGrid>
      <w:tr w:rsidR="008E3770" w:rsidRPr="00663CBE" w:rsidTr="00B41406">
        <w:trPr>
          <w:tblHeader/>
          <w:jc w:val="center"/>
        </w:trPr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770" w:rsidRPr="00663CBE" w:rsidRDefault="008E3770" w:rsidP="00B41406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663CB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مقطع تحصيلي</w:t>
            </w:r>
          </w:p>
        </w:tc>
        <w:tc>
          <w:tcPr>
            <w:tcW w:w="4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770" w:rsidRPr="00663CBE" w:rsidRDefault="008E3770" w:rsidP="00B41406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663CB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موضوع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770" w:rsidRPr="00663CBE" w:rsidRDefault="008E3770" w:rsidP="00B41406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663CB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حداقل فاصله زماني</w:t>
            </w:r>
          </w:p>
        </w:tc>
      </w:tr>
      <w:tr w:rsidR="008E3770" w:rsidRPr="00663CBE" w:rsidTr="00B41406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770" w:rsidRPr="00663CBE" w:rsidRDefault="008E3770" w:rsidP="00B41406">
            <w:pPr>
              <w:bidi/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663CB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كارشناسي ارشد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770" w:rsidRPr="00663CBE" w:rsidRDefault="008E3770" w:rsidP="00B41406">
            <w:pPr>
              <w:bidi/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663CB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فاصله تاريخ تاييد مدير گروه تا تاريخ دفاع نهائي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770" w:rsidRPr="00663CBE" w:rsidRDefault="008E3770" w:rsidP="00B41406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663CB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10 روز</w:t>
            </w:r>
          </w:p>
        </w:tc>
      </w:tr>
      <w:tr w:rsidR="008E3770" w:rsidRPr="00663CBE" w:rsidTr="00B41406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770" w:rsidRPr="00663CBE" w:rsidRDefault="008E3770" w:rsidP="00B41406">
            <w:pPr>
              <w:bidi/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663CB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دكتري تخصصي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770" w:rsidRPr="00663CBE" w:rsidRDefault="008E3770" w:rsidP="00B41406">
            <w:pPr>
              <w:bidi/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663CB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فاصله تاريخ تاييد مدير گروه تا تاريخ دفاع نهائي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770" w:rsidRPr="00663CBE" w:rsidRDefault="008E3770" w:rsidP="00B41406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663CB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15 روز</w:t>
            </w:r>
          </w:p>
        </w:tc>
      </w:tr>
      <w:tr w:rsidR="008E3770" w:rsidRPr="00663CBE" w:rsidTr="00B41406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770" w:rsidRPr="00663CBE" w:rsidRDefault="008E3770" w:rsidP="00B41406">
            <w:pPr>
              <w:bidi/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663CB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دكتري تخصصي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770" w:rsidRPr="00663CBE" w:rsidRDefault="008E3770" w:rsidP="00B41406">
            <w:pPr>
              <w:bidi/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663CB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فاصله تاريخ تاييد مدير گروه تا تاريخ دفاع </w:t>
            </w: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>p</w:t>
            </w:r>
            <w:r w:rsidRPr="00663CB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</w:rPr>
              <w:t>roposal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770" w:rsidRPr="00663CBE" w:rsidRDefault="008E3770" w:rsidP="00B41406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663CB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15 روز</w:t>
            </w:r>
          </w:p>
        </w:tc>
      </w:tr>
    </w:tbl>
    <w:p w:rsidR="008E3770" w:rsidRDefault="008E3770" w:rsidP="008E3770">
      <w:pPr>
        <w:bidi/>
        <w:spacing w:before="100" w:beforeAutospacing="1" w:after="0" w:line="240" w:lineRule="auto"/>
        <w:jc w:val="both"/>
        <w:rPr>
          <w:rFonts w:ascii="B Titr" w:eastAsia="Times New Roman" w:hAnsi="B Titr" w:cs="B Nazanin"/>
          <w:b/>
          <w:bCs/>
          <w:sz w:val="24"/>
          <w:szCs w:val="24"/>
          <w:rtl/>
        </w:rPr>
      </w:pPr>
      <w:r w:rsidRPr="00663CBE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Pr="00771B48">
        <w:rPr>
          <w:rFonts w:ascii="B Titr" w:eastAsia="Times New Roman" w:hAnsi="B Titr" w:cs="B Nazanin"/>
          <w:b/>
          <w:bCs/>
          <w:sz w:val="24"/>
          <w:szCs w:val="24"/>
          <w:rtl/>
        </w:rPr>
        <w:t>همچنين جدول زمان</w:t>
      </w:r>
      <w:r>
        <w:rPr>
          <w:rFonts w:ascii="B Titr" w:eastAsia="Times New Roman" w:hAnsi="B Titr" w:cs="B Nazanin" w:hint="cs"/>
          <w:b/>
          <w:bCs/>
          <w:sz w:val="24"/>
          <w:szCs w:val="24"/>
          <w:rtl/>
        </w:rPr>
        <w:t xml:space="preserve"> </w:t>
      </w:r>
      <w:r w:rsidRPr="00771B48">
        <w:rPr>
          <w:rFonts w:ascii="B Titr" w:eastAsia="Times New Roman" w:hAnsi="B Titr" w:cs="B Nazanin"/>
          <w:b/>
          <w:bCs/>
          <w:sz w:val="24"/>
          <w:szCs w:val="24"/>
          <w:rtl/>
        </w:rPr>
        <w:t>بندي فرآيند دفاع دانشجويان در گردش</w:t>
      </w:r>
      <w:r w:rsidRPr="00771B48">
        <w:rPr>
          <w:rFonts w:ascii="B Titr" w:eastAsia="Times New Roman" w:hAnsi="B Titr" w:cs="B Nazanin"/>
          <w:b/>
          <w:bCs/>
          <w:sz w:val="24"/>
          <w:szCs w:val="24"/>
          <w:rtl/>
        </w:rPr>
        <w:softHyphen/>
        <w:t>كار</w:t>
      </w:r>
      <w:r w:rsidRPr="00771B48">
        <w:rPr>
          <w:rFonts w:ascii="B Titr" w:eastAsia="Times New Roman" w:hAnsi="B Titr" w:cs="B Nazanin"/>
          <w:b/>
          <w:bCs/>
          <w:sz w:val="24"/>
          <w:szCs w:val="24"/>
          <w:rtl/>
        </w:rPr>
        <w:softHyphen/>
        <w:t>هاي موجود به شرح زير مي باشد.</w:t>
      </w:r>
    </w:p>
    <w:p w:rsidR="008E3770" w:rsidRDefault="008E3770" w:rsidP="008E3770">
      <w:pPr>
        <w:bidi/>
        <w:spacing w:before="100" w:beforeAutospacing="1" w:after="0" w:line="240" w:lineRule="auto"/>
        <w:jc w:val="both"/>
        <w:rPr>
          <w:rFonts w:ascii="B Titr" w:eastAsia="Times New Roman" w:hAnsi="B Titr" w:cs="B Nazanin"/>
          <w:b/>
          <w:bCs/>
          <w:sz w:val="24"/>
          <w:szCs w:val="24"/>
          <w:rtl/>
        </w:rPr>
      </w:pPr>
    </w:p>
    <w:tbl>
      <w:tblPr>
        <w:bidiVisual/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1"/>
        <w:gridCol w:w="4945"/>
        <w:gridCol w:w="3269"/>
      </w:tblGrid>
      <w:tr w:rsidR="008E3770" w:rsidRPr="004C3C79" w:rsidTr="008E3770">
        <w:trPr>
          <w:tblHeader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E3770" w:rsidRPr="004C3C79" w:rsidRDefault="008E3770" w:rsidP="00B41406">
            <w:pPr>
              <w:spacing w:after="0" w:line="300" w:lineRule="atLeast"/>
              <w:jc w:val="right"/>
              <w:rPr>
                <w:rFonts w:ascii="Arial" w:eastAsia="Calibri" w:hAnsi="Arial" w:cs="B Nazanin"/>
                <w:b/>
                <w:bCs/>
                <w:sz w:val="24"/>
                <w:szCs w:val="24"/>
              </w:rPr>
            </w:pPr>
            <w:r w:rsidRPr="004C3C79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>مقطع تحصیلی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E3770" w:rsidRPr="004C3C79" w:rsidRDefault="008E3770" w:rsidP="00B41406">
            <w:pPr>
              <w:spacing w:after="0" w:line="300" w:lineRule="atLeast"/>
              <w:jc w:val="right"/>
              <w:rPr>
                <w:rFonts w:ascii="Arial" w:eastAsia="Calibri" w:hAnsi="Arial" w:cs="B Nazanin"/>
                <w:b/>
                <w:bCs/>
                <w:sz w:val="24"/>
                <w:szCs w:val="24"/>
                <w:rtl/>
              </w:rPr>
            </w:pPr>
            <w:r w:rsidRPr="004C3C79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>موضوع در گردش کار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E3770" w:rsidRPr="004C3C79" w:rsidRDefault="008E3770" w:rsidP="008E3770">
            <w:pPr>
              <w:spacing w:after="0" w:line="300" w:lineRule="atLeast"/>
              <w:jc w:val="right"/>
              <w:rPr>
                <w:rFonts w:ascii="Arial" w:eastAsia="Calibri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>بازه زمانی برای نیمسال</w:t>
            </w:r>
            <w:r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softHyphen/>
              <w:t xml:space="preserve"> دوم</w:t>
            </w:r>
            <w:r w:rsidRPr="004C3C79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>ت</w:t>
            </w:r>
            <w:bookmarkStart w:id="0" w:name="_GoBack"/>
            <w:bookmarkEnd w:id="0"/>
            <w:r w:rsidRPr="004C3C79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>حصیلی</w:t>
            </w:r>
          </w:p>
        </w:tc>
      </w:tr>
      <w:tr w:rsidR="008E3770" w:rsidRPr="004C3C79" w:rsidTr="008E3770">
        <w:trPr>
          <w:tblHeader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3770" w:rsidRPr="004C3C79" w:rsidRDefault="008E3770" w:rsidP="00B41406">
            <w:pPr>
              <w:spacing w:after="0" w:line="300" w:lineRule="atLeast"/>
              <w:jc w:val="right"/>
              <w:rPr>
                <w:rFonts w:ascii="Arial" w:eastAsia="Calibri" w:hAnsi="Arial" w:cs="B Nazanin"/>
                <w:b/>
                <w:bCs/>
                <w:sz w:val="24"/>
                <w:szCs w:val="24"/>
                <w:rtl/>
              </w:rPr>
            </w:pPr>
            <w:r w:rsidRPr="004C3C79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>مشترک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3770" w:rsidRPr="004C3C79" w:rsidRDefault="008E3770" w:rsidP="00B41406">
            <w:pPr>
              <w:spacing w:after="0" w:line="300" w:lineRule="atLeast"/>
              <w:jc w:val="right"/>
              <w:rPr>
                <w:rFonts w:ascii="Arial" w:eastAsia="Calibri" w:hAnsi="Arial" w:cs="B Nazanin"/>
                <w:b/>
                <w:bCs/>
                <w:sz w:val="24"/>
                <w:szCs w:val="24"/>
                <w:rtl/>
              </w:rPr>
            </w:pPr>
            <w:r w:rsidRPr="004C3C79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>تاریخ ارسال فایل برای همانندجویی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3770" w:rsidRPr="004C3C79" w:rsidRDefault="008E3770" w:rsidP="00B41406">
            <w:pPr>
              <w:spacing w:after="0" w:line="300" w:lineRule="atLeast"/>
              <w:jc w:val="right"/>
              <w:rPr>
                <w:rFonts w:ascii="Arial" w:eastAsia="Calibri" w:hAnsi="Arial" w:cs="B Nazanin"/>
                <w:b/>
                <w:bCs/>
                <w:sz w:val="24"/>
                <w:szCs w:val="24"/>
                <w:rtl/>
              </w:rPr>
            </w:pPr>
            <w:r w:rsidRPr="004C3C79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>از 1/ اسفند ماه/401</w:t>
            </w:r>
          </w:p>
          <w:p w:rsidR="008E3770" w:rsidRPr="004C3C79" w:rsidRDefault="008E3770" w:rsidP="00B41406">
            <w:pPr>
              <w:spacing w:after="0" w:line="300" w:lineRule="atLeast"/>
              <w:jc w:val="right"/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4C3C79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 xml:space="preserve">تا </w:t>
            </w:r>
            <w:r w:rsidRPr="004C3C79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  <w:lang w:bidi="fa-IR"/>
              </w:rPr>
              <w:t>حداکثر سه روز کاری قبل از آخرین مهلت درخواست دانشجو</w:t>
            </w:r>
          </w:p>
        </w:tc>
      </w:tr>
      <w:tr w:rsidR="008E3770" w:rsidRPr="004C3C79" w:rsidTr="008E3770">
        <w:trPr>
          <w:tblHeader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3770" w:rsidRPr="004C3C79" w:rsidRDefault="008E3770" w:rsidP="00B41406">
            <w:pPr>
              <w:spacing w:after="0" w:line="300" w:lineRule="atLeast"/>
              <w:jc w:val="right"/>
              <w:rPr>
                <w:rFonts w:ascii="Arial" w:eastAsia="Calibri" w:hAnsi="Arial" w:cs="B Nazanin"/>
                <w:b/>
                <w:bCs/>
                <w:sz w:val="24"/>
                <w:szCs w:val="24"/>
                <w:rtl/>
              </w:rPr>
            </w:pPr>
            <w:r w:rsidRPr="004C3C79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>کارشناسی ارشد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3770" w:rsidRPr="004C3C79" w:rsidRDefault="008E3770" w:rsidP="00B41406">
            <w:pPr>
              <w:spacing w:after="0" w:line="300" w:lineRule="atLeast"/>
              <w:jc w:val="right"/>
              <w:rPr>
                <w:rFonts w:ascii="Arial" w:eastAsia="Calibri" w:hAnsi="Arial" w:cs="B Nazanin"/>
                <w:b/>
                <w:bCs/>
                <w:sz w:val="24"/>
                <w:szCs w:val="24"/>
                <w:rtl/>
              </w:rPr>
            </w:pPr>
            <w:r w:rsidRPr="004C3C79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>تاریخ درخواست دانشجو برای دفاع نهائی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3770" w:rsidRPr="004C3C79" w:rsidRDefault="008E3770" w:rsidP="00B41406">
            <w:pPr>
              <w:spacing w:after="0" w:line="300" w:lineRule="atLeast"/>
              <w:jc w:val="right"/>
              <w:rPr>
                <w:rFonts w:ascii="Arial" w:eastAsia="Calibri" w:hAnsi="Arial" w:cs="B Nazanin"/>
                <w:b/>
                <w:bCs/>
                <w:sz w:val="24"/>
                <w:szCs w:val="24"/>
                <w:rtl/>
              </w:rPr>
            </w:pPr>
            <w:r w:rsidRPr="004C3C79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>از 1/ اسفند ماه/401</w:t>
            </w:r>
          </w:p>
          <w:p w:rsidR="008E3770" w:rsidRPr="004C3C79" w:rsidRDefault="008E3770" w:rsidP="00B41406">
            <w:pPr>
              <w:spacing w:after="0" w:line="300" w:lineRule="atLeast"/>
              <w:jc w:val="right"/>
              <w:rPr>
                <w:rFonts w:ascii="Arial" w:eastAsia="Calibri" w:hAnsi="Arial" w:cs="B Nazanin"/>
                <w:b/>
                <w:bCs/>
                <w:sz w:val="24"/>
                <w:szCs w:val="24"/>
                <w:rtl/>
              </w:rPr>
            </w:pPr>
            <w:r w:rsidRPr="004C3C79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>تا 9/شهریور ماه / 402</w:t>
            </w:r>
          </w:p>
        </w:tc>
      </w:tr>
      <w:tr w:rsidR="008E3770" w:rsidRPr="004C3C79" w:rsidTr="008E3770">
        <w:trPr>
          <w:tblHeader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3770" w:rsidRPr="004C3C79" w:rsidRDefault="008E3770" w:rsidP="00B41406">
            <w:pPr>
              <w:spacing w:after="0" w:line="300" w:lineRule="atLeast"/>
              <w:jc w:val="right"/>
              <w:rPr>
                <w:rFonts w:ascii="Arial" w:eastAsia="Calibri" w:hAnsi="Arial" w:cs="B Nazanin"/>
                <w:b/>
                <w:bCs/>
                <w:sz w:val="24"/>
                <w:szCs w:val="24"/>
                <w:rtl/>
              </w:rPr>
            </w:pPr>
            <w:r w:rsidRPr="004C3C79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>کارشناسی ارشد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3770" w:rsidRPr="004C3C79" w:rsidRDefault="008E3770" w:rsidP="00B41406">
            <w:pPr>
              <w:spacing w:after="0" w:line="300" w:lineRule="atLeast"/>
              <w:jc w:val="right"/>
              <w:rPr>
                <w:rFonts w:ascii="Arial" w:eastAsia="Calibri" w:hAnsi="Arial" w:cs="B Nazanin"/>
                <w:b/>
                <w:bCs/>
                <w:sz w:val="24"/>
                <w:szCs w:val="24"/>
                <w:rtl/>
              </w:rPr>
            </w:pPr>
            <w:r w:rsidRPr="004C3C79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>تاریخ دفاع نهائی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3770" w:rsidRPr="004C3C79" w:rsidRDefault="008E3770" w:rsidP="00B41406">
            <w:pPr>
              <w:spacing w:after="0" w:line="300" w:lineRule="atLeast"/>
              <w:jc w:val="right"/>
              <w:rPr>
                <w:rFonts w:ascii="Arial" w:eastAsia="Calibri" w:hAnsi="Arial" w:cs="B Nazanin"/>
                <w:b/>
                <w:bCs/>
                <w:sz w:val="24"/>
                <w:szCs w:val="24"/>
                <w:rtl/>
              </w:rPr>
            </w:pPr>
            <w:r w:rsidRPr="004C3C79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>از  15 / اسفند ماه /401</w:t>
            </w:r>
          </w:p>
          <w:p w:rsidR="008E3770" w:rsidRPr="004C3C79" w:rsidRDefault="008E3770" w:rsidP="00B41406">
            <w:pPr>
              <w:spacing w:after="0" w:line="300" w:lineRule="atLeast"/>
              <w:jc w:val="right"/>
              <w:rPr>
                <w:rFonts w:ascii="Arial" w:eastAsia="Calibri" w:hAnsi="Arial" w:cs="B Nazanin"/>
                <w:b/>
                <w:bCs/>
                <w:sz w:val="24"/>
                <w:szCs w:val="24"/>
                <w:rtl/>
              </w:rPr>
            </w:pPr>
            <w:r w:rsidRPr="004C3C79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>تا 22 / شهریور ماه/402</w:t>
            </w:r>
          </w:p>
        </w:tc>
      </w:tr>
      <w:tr w:rsidR="008E3770" w:rsidRPr="004C3C79" w:rsidTr="008E3770">
        <w:trPr>
          <w:tblHeader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3770" w:rsidRPr="004C3C79" w:rsidRDefault="008E3770" w:rsidP="00B41406">
            <w:pPr>
              <w:spacing w:after="0" w:line="300" w:lineRule="atLeast"/>
              <w:jc w:val="right"/>
              <w:rPr>
                <w:rFonts w:ascii="Arial" w:eastAsia="Calibri" w:hAnsi="Arial" w:cs="B Nazanin"/>
                <w:b/>
                <w:bCs/>
                <w:sz w:val="24"/>
                <w:szCs w:val="24"/>
                <w:rtl/>
              </w:rPr>
            </w:pPr>
            <w:r w:rsidRPr="004C3C79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>دکتری تخصصی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3770" w:rsidRPr="004C3C79" w:rsidRDefault="008E3770" w:rsidP="00B41406">
            <w:pPr>
              <w:spacing w:after="0" w:line="300" w:lineRule="atLeast"/>
              <w:jc w:val="right"/>
              <w:rPr>
                <w:rFonts w:ascii="Arial" w:eastAsia="Calibri" w:hAnsi="Arial" w:cs="B Nazanin"/>
                <w:b/>
                <w:bCs/>
                <w:sz w:val="24"/>
                <w:szCs w:val="24"/>
              </w:rPr>
            </w:pPr>
            <w:r w:rsidRPr="004C3C79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>تاریخ درخواست دانشجو برای دفاع نهائی</w:t>
            </w:r>
            <w:r w:rsidRPr="004C3C79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br/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3770" w:rsidRPr="004C3C79" w:rsidRDefault="008E3770" w:rsidP="00B41406">
            <w:pPr>
              <w:spacing w:after="0" w:line="300" w:lineRule="atLeast"/>
              <w:jc w:val="right"/>
              <w:rPr>
                <w:rFonts w:ascii="Arial" w:eastAsia="Calibri" w:hAnsi="Arial" w:cs="B Nazanin"/>
                <w:b/>
                <w:bCs/>
                <w:sz w:val="24"/>
                <w:szCs w:val="24"/>
              </w:rPr>
            </w:pPr>
            <w:r w:rsidRPr="004C3C79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>از 1/ اسفند ماه /401</w:t>
            </w:r>
          </w:p>
          <w:p w:rsidR="008E3770" w:rsidRPr="004C3C79" w:rsidRDefault="008E3770" w:rsidP="00B41406">
            <w:pPr>
              <w:spacing w:after="0" w:line="300" w:lineRule="atLeast"/>
              <w:jc w:val="right"/>
              <w:rPr>
                <w:rFonts w:ascii="Arial" w:eastAsia="Calibri" w:hAnsi="Arial" w:cs="B Nazanin"/>
                <w:b/>
                <w:bCs/>
                <w:sz w:val="24"/>
                <w:szCs w:val="24"/>
              </w:rPr>
            </w:pPr>
            <w:r w:rsidRPr="004C3C79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>تا 4/ مرداد ماه/402</w:t>
            </w:r>
          </w:p>
        </w:tc>
      </w:tr>
      <w:tr w:rsidR="008E3770" w:rsidRPr="004C3C79" w:rsidTr="008E3770">
        <w:trPr>
          <w:tblHeader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3770" w:rsidRPr="004C3C79" w:rsidRDefault="008E3770" w:rsidP="00B41406">
            <w:pPr>
              <w:spacing w:after="0" w:line="300" w:lineRule="atLeast"/>
              <w:jc w:val="right"/>
              <w:rPr>
                <w:rFonts w:ascii="Arial" w:eastAsia="Calibri" w:hAnsi="Arial" w:cs="B Nazanin"/>
                <w:b/>
                <w:bCs/>
                <w:sz w:val="24"/>
                <w:szCs w:val="24"/>
                <w:rtl/>
              </w:rPr>
            </w:pPr>
            <w:r w:rsidRPr="004C3C79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>دکتری تخصصی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3770" w:rsidRPr="004C3C79" w:rsidRDefault="008E3770" w:rsidP="00B41406">
            <w:pPr>
              <w:spacing w:after="0" w:line="300" w:lineRule="atLeast"/>
              <w:jc w:val="right"/>
              <w:rPr>
                <w:rFonts w:ascii="Arial" w:eastAsia="Calibri" w:hAnsi="Arial" w:cs="B Nazanin"/>
                <w:b/>
                <w:bCs/>
                <w:sz w:val="24"/>
                <w:szCs w:val="24"/>
                <w:rtl/>
              </w:rPr>
            </w:pPr>
            <w:r w:rsidRPr="004C3C79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>تاریخ دفاع نهائی</w:t>
            </w:r>
            <w:r w:rsidRPr="004C3C79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br/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3770" w:rsidRPr="004C3C79" w:rsidRDefault="008E3770" w:rsidP="00B41406">
            <w:pPr>
              <w:spacing w:after="0" w:line="300" w:lineRule="atLeast"/>
              <w:jc w:val="right"/>
              <w:rPr>
                <w:rFonts w:ascii="Arial" w:eastAsia="Calibri" w:hAnsi="Arial" w:cs="B Nazanin"/>
                <w:b/>
                <w:bCs/>
                <w:sz w:val="24"/>
                <w:szCs w:val="24"/>
              </w:rPr>
            </w:pPr>
            <w:r w:rsidRPr="004C3C79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>از 15 / فروردین ماه /401</w:t>
            </w:r>
          </w:p>
          <w:p w:rsidR="008E3770" w:rsidRPr="004C3C79" w:rsidRDefault="008E3770" w:rsidP="00B41406">
            <w:pPr>
              <w:spacing w:after="0" w:line="300" w:lineRule="atLeast"/>
              <w:jc w:val="right"/>
              <w:rPr>
                <w:rFonts w:ascii="Arial" w:eastAsia="Calibri" w:hAnsi="Arial" w:cs="B Nazanin"/>
                <w:b/>
                <w:bCs/>
                <w:sz w:val="24"/>
                <w:szCs w:val="24"/>
                <w:rtl/>
              </w:rPr>
            </w:pPr>
            <w:r w:rsidRPr="004C3C79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>تا 22 / شهریور ماه/402</w:t>
            </w:r>
          </w:p>
        </w:tc>
      </w:tr>
      <w:tr w:rsidR="008E3770" w:rsidRPr="004C3C79" w:rsidTr="008E3770">
        <w:trPr>
          <w:tblHeader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3770" w:rsidRPr="004C3C79" w:rsidRDefault="008E3770" w:rsidP="00B41406">
            <w:pPr>
              <w:spacing w:after="0" w:line="300" w:lineRule="atLeast"/>
              <w:jc w:val="right"/>
              <w:rPr>
                <w:rFonts w:ascii="Arial" w:eastAsia="Calibri" w:hAnsi="Arial" w:cs="B Nazanin"/>
                <w:b/>
                <w:bCs/>
                <w:sz w:val="24"/>
                <w:szCs w:val="24"/>
                <w:rtl/>
              </w:rPr>
            </w:pPr>
            <w:r w:rsidRPr="004C3C79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>دکتری تخصصی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3770" w:rsidRPr="004C3C79" w:rsidRDefault="008E3770" w:rsidP="00B41406">
            <w:pPr>
              <w:spacing w:after="0" w:line="300" w:lineRule="atLeast"/>
              <w:jc w:val="right"/>
              <w:rPr>
                <w:rFonts w:ascii="Arial" w:eastAsia="Calibri" w:hAnsi="Arial" w:cs="B Nazanin"/>
                <w:b/>
                <w:bCs/>
                <w:sz w:val="24"/>
                <w:szCs w:val="24"/>
                <w:rtl/>
              </w:rPr>
            </w:pPr>
            <w:r w:rsidRPr="004C3C79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>تاریخ درخواست دانشجو برای دفاع از پیشنهاده پژوهشی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3770" w:rsidRPr="004C3C79" w:rsidRDefault="008E3770" w:rsidP="00B41406">
            <w:pPr>
              <w:spacing w:after="0" w:line="300" w:lineRule="atLeast"/>
              <w:jc w:val="right"/>
              <w:rPr>
                <w:rFonts w:ascii="Arial" w:eastAsia="Calibri" w:hAnsi="Arial" w:cs="B Nazanin"/>
                <w:b/>
                <w:bCs/>
                <w:sz w:val="24"/>
                <w:szCs w:val="24"/>
              </w:rPr>
            </w:pPr>
            <w:r w:rsidRPr="004C3C79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>از 1 / اسفند ماه /401</w:t>
            </w:r>
          </w:p>
          <w:p w:rsidR="008E3770" w:rsidRPr="004C3C79" w:rsidRDefault="008E3770" w:rsidP="00B41406">
            <w:pPr>
              <w:spacing w:after="0" w:line="300" w:lineRule="atLeast"/>
              <w:jc w:val="right"/>
              <w:rPr>
                <w:rFonts w:ascii="Arial" w:eastAsia="Calibri" w:hAnsi="Arial" w:cs="B Nazanin"/>
                <w:b/>
                <w:bCs/>
                <w:sz w:val="24"/>
                <w:szCs w:val="24"/>
                <w:rtl/>
              </w:rPr>
            </w:pPr>
            <w:r w:rsidRPr="004C3C79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 xml:space="preserve">تا 19 / مرداد </w:t>
            </w:r>
            <w:r w:rsidRPr="004C3C79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softHyphen/>
              <w:t>ماه/402</w:t>
            </w:r>
          </w:p>
        </w:tc>
      </w:tr>
      <w:tr w:rsidR="008E3770" w:rsidRPr="004C3C79" w:rsidTr="008E3770">
        <w:trPr>
          <w:tblHeader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3770" w:rsidRPr="004C3C79" w:rsidRDefault="008E3770" w:rsidP="00B41406">
            <w:pPr>
              <w:spacing w:after="0" w:line="300" w:lineRule="atLeast"/>
              <w:jc w:val="right"/>
              <w:rPr>
                <w:rFonts w:ascii="Arial" w:eastAsia="Calibri" w:hAnsi="Arial" w:cs="B Nazanin"/>
                <w:b/>
                <w:bCs/>
                <w:sz w:val="24"/>
                <w:szCs w:val="24"/>
                <w:rtl/>
              </w:rPr>
            </w:pPr>
            <w:r w:rsidRPr="004C3C79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>دکتری تخصصی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3770" w:rsidRPr="004C3C79" w:rsidRDefault="008E3770" w:rsidP="00B41406">
            <w:pPr>
              <w:spacing w:after="0" w:line="300" w:lineRule="atLeast"/>
              <w:jc w:val="right"/>
              <w:rPr>
                <w:rFonts w:ascii="Arial" w:eastAsia="Calibri" w:hAnsi="Arial" w:cs="B Nazanin"/>
                <w:b/>
                <w:bCs/>
                <w:sz w:val="24"/>
                <w:szCs w:val="24"/>
                <w:rtl/>
              </w:rPr>
            </w:pPr>
            <w:r w:rsidRPr="004C3C79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>تاریخ دفاع از پیشنهاده پژوهشی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3770" w:rsidRPr="004C3C79" w:rsidRDefault="008E3770" w:rsidP="00B41406">
            <w:pPr>
              <w:spacing w:after="0" w:line="300" w:lineRule="atLeast"/>
              <w:jc w:val="right"/>
              <w:rPr>
                <w:rFonts w:ascii="Arial" w:eastAsia="Calibri" w:hAnsi="Arial" w:cs="B Nazanin"/>
                <w:b/>
                <w:bCs/>
                <w:sz w:val="24"/>
                <w:szCs w:val="24"/>
                <w:rtl/>
              </w:rPr>
            </w:pPr>
            <w:r w:rsidRPr="004C3C79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>از  22 / اسفند ماه/401</w:t>
            </w:r>
          </w:p>
          <w:p w:rsidR="008E3770" w:rsidRPr="004C3C79" w:rsidRDefault="008E3770" w:rsidP="00B41406">
            <w:pPr>
              <w:spacing w:after="0" w:line="300" w:lineRule="atLeast"/>
              <w:jc w:val="right"/>
              <w:rPr>
                <w:rFonts w:ascii="Arial" w:eastAsia="Calibri" w:hAnsi="Arial" w:cs="B Nazanin"/>
                <w:b/>
                <w:bCs/>
                <w:sz w:val="24"/>
                <w:szCs w:val="24"/>
                <w:rtl/>
              </w:rPr>
            </w:pPr>
            <w:r w:rsidRPr="004C3C79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>تا 22 / شهریور ماه/402</w:t>
            </w:r>
          </w:p>
        </w:tc>
      </w:tr>
      <w:tr w:rsidR="008E3770" w:rsidRPr="004C3C79" w:rsidTr="008E3770">
        <w:trPr>
          <w:tblHeader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3770" w:rsidRPr="004C3C79" w:rsidRDefault="008E3770" w:rsidP="00B41406">
            <w:pPr>
              <w:spacing w:after="0" w:line="300" w:lineRule="atLeast"/>
              <w:jc w:val="right"/>
              <w:rPr>
                <w:rFonts w:ascii="Arial" w:eastAsia="Calibri" w:hAnsi="Arial" w:cs="B Nazanin"/>
                <w:b/>
                <w:bCs/>
                <w:sz w:val="24"/>
                <w:szCs w:val="24"/>
                <w:rtl/>
              </w:rPr>
            </w:pPr>
            <w:r w:rsidRPr="004C3C79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>دکتری تخصصی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3770" w:rsidRPr="004C3C79" w:rsidRDefault="008E3770" w:rsidP="00B41406">
            <w:pPr>
              <w:spacing w:after="0" w:line="300" w:lineRule="atLeast"/>
              <w:jc w:val="right"/>
              <w:rPr>
                <w:rFonts w:ascii="Arial" w:eastAsia="Calibri" w:hAnsi="Arial" w:cs="B Nazanin"/>
                <w:b/>
                <w:bCs/>
                <w:sz w:val="24"/>
                <w:szCs w:val="24"/>
              </w:rPr>
            </w:pPr>
            <w:r w:rsidRPr="004C3C79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>تاریخ درخواست تصویب موضوع رساله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3770" w:rsidRPr="004C3C79" w:rsidRDefault="008E3770" w:rsidP="00B41406">
            <w:pPr>
              <w:spacing w:after="0" w:line="300" w:lineRule="atLeast"/>
              <w:jc w:val="right"/>
              <w:rPr>
                <w:rFonts w:ascii="Arial" w:eastAsia="Calibri" w:hAnsi="Arial" w:cs="B Nazanin"/>
                <w:b/>
                <w:bCs/>
                <w:sz w:val="24"/>
                <w:szCs w:val="24"/>
              </w:rPr>
            </w:pPr>
            <w:r w:rsidRPr="004C3C79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>از 1/ اسفند ماه/401</w:t>
            </w:r>
          </w:p>
          <w:p w:rsidR="008E3770" w:rsidRPr="004C3C79" w:rsidRDefault="008E3770" w:rsidP="00B41406">
            <w:pPr>
              <w:spacing w:after="0" w:line="300" w:lineRule="atLeast"/>
              <w:jc w:val="right"/>
              <w:rPr>
                <w:rFonts w:ascii="Arial" w:eastAsia="Calibri" w:hAnsi="Arial" w:cs="B Nazanin"/>
                <w:b/>
                <w:bCs/>
                <w:sz w:val="24"/>
                <w:szCs w:val="24"/>
                <w:rtl/>
              </w:rPr>
            </w:pPr>
            <w:r w:rsidRPr="004C3C79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>تا 28/ تیر ماه/402</w:t>
            </w:r>
          </w:p>
        </w:tc>
      </w:tr>
    </w:tbl>
    <w:p w:rsidR="008E3770" w:rsidRPr="008A67D7" w:rsidRDefault="008E3770" w:rsidP="008E3770">
      <w:pPr>
        <w:bidi/>
        <w:rPr>
          <w:rFonts w:cs="B Nazanin"/>
          <w:sz w:val="28"/>
          <w:szCs w:val="28"/>
          <w:lang w:bidi="fa-IR"/>
        </w:rPr>
      </w:pPr>
    </w:p>
    <w:sectPr w:rsidR="008E3770" w:rsidRPr="008A6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770"/>
    <w:rsid w:val="008E3770"/>
    <w:rsid w:val="009A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1FD3D"/>
  <w15:chartTrackingRefBased/>
  <w15:docId w15:val="{BBF06A1B-3D27-47C6-B4EB-7BD4B7E62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7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SinaCom</dc:creator>
  <cp:keywords/>
  <dc:description/>
  <cp:lastModifiedBy>SinaCom</cp:lastModifiedBy>
  <cp:revision>1</cp:revision>
  <dcterms:created xsi:type="dcterms:W3CDTF">2023-05-22T08:27:00Z</dcterms:created>
  <dcterms:modified xsi:type="dcterms:W3CDTF">2023-05-22T08:28:00Z</dcterms:modified>
</cp:coreProperties>
</file>